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67" w:rsidRPr="005F1927" w:rsidRDefault="00E13B67">
      <w:pPr>
        <w:jc w:val="center"/>
        <w:rPr>
          <w:sz w:val="44"/>
        </w:rPr>
      </w:pPr>
      <w:r w:rsidRPr="005F1927">
        <w:rPr>
          <w:rFonts w:hint="eastAsia"/>
          <w:sz w:val="44"/>
        </w:rPr>
        <w:t>切　結　書</w:t>
      </w:r>
    </w:p>
    <w:p w:rsidR="00E13B67" w:rsidRPr="005F1927" w:rsidRDefault="00E13B67">
      <w:r w:rsidRPr="005F1927">
        <w:rPr>
          <w:rFonts w:hint="eastAsia"/>
        </w:rPr>
        <w:t>茲為辦理附條件交易提前解約或補發債券存摺，申請註銷下欄所載債券存摺</w:t>
      </w:r>
      <w:r w:rsidRPr="005F1927">
        <w:rPr>
          <w:rFonts w:ascii="華康楷書體W5(P)" w:hint="eastAsia"/>
        </w:rPr>
        <w:t>，本公司同意依下列勾選項目辦理：</w:t>
      </w:r>
    </w:p>
    <w:p w:rsidR="00E13B67" w:rsidRPr="005F1927" w:rsidRDefault="00E13B67">
      <w:pPr>
        <w:ind w:left="753" w:hanging="753"/>
        <w:rPr>
          <w:sz w:val="24"/>
        </w:rPr>
      </w:pPr>
      <w:permStart w:id="1043544325" w:edGrp="everyone"/>
      <w:r w:rsidRPr="005F1927">
        <w:rPr>
          <w:rFonts w:hint="eastAsia"/>
          <w:sz w:val="24"/>
        </w:rPr>
        <w:sym w:font="Wingdings" w:char="F06F"/>
      </w:r>
      <w:permEnd w:id="1043544325"/>
      <w:r w:rsidRPr="005F1927">
        <w:rPr>
          <w:rFonts w:hint="eastAsia"/>
          <w:sz w:val="24"/>
        </w:rPr>
        <w:t>一、附條件交易提前解約，惠請同意以本切結書及債券存摺正本辦理。</w:t>
      </w:r>
    </w:p>
    <w:p w:rsidR="00E13B67" w:rsidRPr="005F1927" w:rsidRDefault="00E13B67">
      <w:pPr>
        <w:ind w:left="714" w:hanging="714"/>
        <w:rPr>
          <w:sz w:val="24"/>
        </w:rPr>
      </w:pPr>
      <w:permStart w:id="1303144416" w:edGrp="everyone"/>
      <w:r w:rsidRPr="005F1927">
        <w:rPr>
          <w:rFonts w:hint="eastAsia"/>
          <w:sz w:val="24"/>
        </w:rPr>
        <w:sym w:font="Wingdings" w:char="F06F"/>
      </w:r>
      <w:permEnd w:id="1303144416"/>
      <w:r w:rsidRPr="005F1927">
        <w:rPr>
          <w:rFonts w:hint="eastAsia"/>
          <w:sz w:val="24"/>
        </w:rPr>
        <w:t>二、附條件交易提前解約，惠請同意以本切結書及付款證明影本先行辦理，本公司承諾切結書及債券存摺正本於提前解約之次日起五個營業日內繳交　貴公司。</w:t>
      </w:r>
    </w:p>
    <w:p w:rsidR="00E13B67" w:rsidRPr="005F1927" w:rsidRDefault="00E13B67">
      <w:pPr>
        <w:ind w:left="700" w:hanging="700"/>
        <w:rPr>
          <w:sz w:val="24"/>
        </w:rPr>
      </w:pPr>
      <w:permStart w:id="504828292" w:edGrp="everyone"/>
      <w:r w:rsidRPr="005F1927">
        <w:rPr>
          <w:rFonts w:hint="eastAsia"/>
          <w:sz w:val="24"/>
        </w:rPr>
        <w:sym w:font="Wingdings" w:char="F06F"/>
      </w:r>
      <w:permEnd w:id="504828292"/>
      <w:r w:rsidRPr="005F1927">
        <w:rPr>
          <w:rFonts w:hint="eastAsia"/>
          <w:sz w:val="24"/>
        </w:rPr>
        <w:t>三、附條件交易提前解約，本公司與客戶係依原承作附條件另行承作新交易並另行開立債券存摺交付客戶，其間並無款項之返還；惠請同意以本切結書影本先行辦理，本公司承諾切結書及債券存摺正本於提前解約之次日起五個營業日內繳交　貴公司。</w:t>
      </w:r>
    </w:p>
    <w:p w:rsidR="00E13B67" w:rsidRPr="005F1927" w:rsidRDefault="00E13B67">
      <w:pPr>
        <w:ind w:left="753" w:hanging="753"/>
        <w:rPr>
          <w:sz w:val="24"/>
        </w:rPr>
      </w:pPr>
      <w:permStart w:id="2110657489" w:edGrp="everyone"/>
      <w:r w:rsidRPr="005F1927">
        <w:rPr>
          <w:rFonts w:hint="eastAsia"/>
          <w:sz w:val="24"/>
        </w:rPr>
        <w:sym w:font="Wingdings" w:char="F06F"/>
      </w:r>
      <w:permEnd w:id="2110657489"/>
      <w:r w:rsidRPr="005F1927">
        <w:rPr>
          <w:rFonts w:hint="eastAsia"/>
          <w:sz w:val="24"/>
        </w:rPr>
        <w:t>四、客戶毀損或遺失債券存摺申請補發，惠請同意以本切結書影本先行辦理，本公司承諾切結書正本於五個營業日內繳交　貴公司。</w:t>
      </w:r>
    </w:p>
    <w:p w:rsidR="00E13B67" w:rsidRPr="005F1927" w:rsidRDefault="00E13B67">
      <w:pPr>
        <w:ind w:left="700" w:hanging="700"/>
        <w:rPr>
          <w:sz w:val="24"/>
        </w:rPr>
      </w:pPr>
      <w:bookmarkStart w:id="0" w:name="_GoBack"/>
      <w:permStart w:id="1300762346" w:edGrp="everyone"/>
      <w:r w:rsidRPr="005F1927">
        <w:rPr>
          <w:rFonts w:hint="eastAsia"/>
          <w:sz w:val="24"/>
        </w:rPr>
        <w:sym w:font="Wingdings" w:char="F06F"/>
      </w:r>
      <w:bookmarkEnd w:id="0"/>
      <w:permEnd w:id="1300762346"/>
      <w:r w:rsidRPr="005F1927">
        <w:rPr>
          <w:rFonts w:hint="eastAsia"/>
          <w:sz w:val="24"/>
        </w:rPr>
        <w:t>五、本公司因</w:t>
      </w:r>
      <w:permStart w:id="472994912" w:edGrp="everyone"/>
      <w:r w:rsidRPr="005F1927">
        <w:rPr>
          <w:rFonts w:hint="eastAsia"/>
          <w:sz w:val="24"/>
        </w:rPr>
        <w:t xml:space="preserve">                                         </w:t>
      </w:r>
      <w:permEnd w:id="472994912"/>
      <w:r w:rsidRPr="005F1927">
        <w:rPr>
          <w:rFonts w:hint="eastAsia"/>
          <w:sz w:val="24"/>
        </w:rPr>
        <w:t>申請補發，惠請同意以本切結書影本先行辦理，本公司承諾切結書正本於五個營業日內繳交　貴公司。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621"/>
        <w:gridCol w:w="425"/>
        <w:gridCol w:w="962"/>
        <w:gridCol w:w="1022"/>
        <w:gridCol w:w="2552"/>
        <w:gridCol w:w="425"/>
        <w:gridCol w:w="1021"/>
        <w:gridCol w:w="1757"/>
      </w:tblGrid>
      <w:tr w:rsidR="005F1927" w:rsidRPr="005F1927">
        <w:trPr>
          <w:cantSplit/>
        </w:trPr>
        <w:tc>
          <w:tcPr>
            <w:tcW w:w="1534" w:type="dxa"/>
            <w:vAlign w:val="center"/>
          </w:tcPr>
          <w:p w:rsidR="00E13B67" w:rsidRPr="005F1927" w:rsidRDefault="00E13B67">
            <w:pPr>
              <w:snapToGrid w:val="0"/>
              <w:jc w:val="center"/>
              <w:rPr>
                <w:sz w:val="22"/>
              </w:rPr>
            </w:pPr>
            <w:r w:rsidRPr="005F1927">
              <w:rPr>
                <w:rFonts w:hint="eastAsia"/>
                <w:sz w:val="22"/>
              </w:rPr>
              <w:t>提前解約日期</w:t>
            </w:r>
          </w:p>
        </w:tc>
        <w:tc>
          <w:tcPr>
            <w:tcW w:w="2008" w:type="dxa"/>
            <w:gridSpan w:val="3"/>
            <w:vAlign w:val="center"/>
          </w:tcPr>
          <w:p w:rsidR="00E13B67" w:rsidRPr="005F1927" w:rsidRDefault="00E13B67">
            <w:pPr>
              <w:snapToGrid w:val="0"/>
              <w:jc w:val="center"/>
              <w:rPr>
                <w:sz w:val="24"/>
              </w:rPr>
            </w:pPr>
            <w:r w:rsidRPr="005F1927">
              <w:rPr>
                <w:rFonts w:hint="eastAsia"/>
                <w:sz w:val="24"/>
              </w:rPr>
              <w:t>債券存摺編號</w:t>
            </w:r>
          </w:p>
        </w:tc>
        <w:tc>
          <w:tcPr>
            <w:tcW w:w="5020" w:type="dxa"/>
            <w:gridSpan w:val="4"/>
            <w:vAlign w:val="center"/>
          </w:tcPr>
          <w:p w:rsidR="00E13B67" w:rsidRPr="005F1927" w:rsidRDefault="00E13B67">
            <w:pPr>
              <w:snapToGrid w:val="0"/>
              <w:jc w:val="center"/>
              <w:rPr>
                <w:sz w:val="24"/>
              </w:rPr>
            </w:pPr>
            <w:r w:rsidRPr="005F1927">
              <w:rPr>
                <w:rFonts w:hint="eastAsia"/>
                <w:sz w:val="24"/>
              </w:rPr>
              <w:t>客戶名稱</w:t>
            </w:r>
          </w:p>
        </w:tc>
        <w:tc>
          <w:tcPr>
            <w:tcW w:w="1757" w:type="dxa"/>
            <w:vAlign w:val="center"/>
          </w:tcPr>
          <w:p w:rsidR="00E13B67" w:rsidRPr="005F1927" w:rsidRDefault="00E13B67">
            <w:pPr>
              <w:snapToGrid w:val="0"/>
              <w:jc w:val="center"/>
              <w:rPr>
                <w:sz w:val="24"/>
              </w:rPr>
            </w:pPr>
            <w:r w:rsidRPr="005F1927">
              <w:rPr>
                <w:rFonts w:hint="eastAsia"/>
                <w:sz w:val="24"/>
              </w:rPr>
              <w:t>附條件到期日</w:t>
            </w:r>
          </w:p>
        </w:tc>
      </w:tr>
      <w:tr w:rsidR="005F1927" w:rsidRPr="005F1927">
        <w:trPr>
          <w:cantSplit/>
          <w:trHeight w:val="423"/>
        </w:trPr>
        <w:tc>
          <w:tcPr>
            <w:tcW w:w="1534" w:type="dxa"/>
            <w:vAlign w:val="center"/>
          </w:tcPr>
          <w:p w:rsidR="00E13B67" w:rsidRPr="005F1927" w:rsidRDefault="00E13B67">
            <w:pPr>
              <w:snapToGrid w:val="0"/>
              <w:jc w:val="center"/>
              <w:rPr>
                <w:sz w:val="22"/>
              </w:rPr>
            </w:pPr>
            <w:permStart w:id="97733850" w:edGrp="everyone" w:colFirst="0" w:colLast="0"/>
            <w:permStart w:id="1358237678" w:edGrp="everyone" w:colFirst="1" w:colLast="1"/>
            <w:permStart w:id="825295836" w:edGrp="everyone" w:colFirst="2" w:colLast="2"/>
            <w:permStart w:id="1793287974" w:edGrp="everyone" w:colFirst="3" w:colLast="3"/>
          </w:p>
        </w:tc>
        <w:tc>
          <w:tcPr>
            <w:tcW w:w="2008" w:type="dxa"/>
            <w:gridSpan w:val="3"/>
            <w:vAlign w:val="center"/>
          </w:tcPr>
          <w:p w:rsidR="00E13B67" w:rsidRPr="005F1927" w:rsidRDefault="00E13B67">
            <w:pPr>
              <w:snapToGrid w:val="0"/>
              <w:jc w:val="center"/>
              <w:rPr>
                <w:sz w:val="24"/>
              </w:rPr>
            </w:pPr>
          </w:p>
        </w:tc>
        <w:tc>
          <w:tcPr>
            <w:tcW w:w="5020" w:type="dxa"/>
            <w:gridSpan w:val="4"/>
            <w:vAlign w:val="center"/>
          </w:tcPr>
          <w:p w:rsidR="00E13B67" w:rsidRPr="005F1927" w:rsidRDefault="00E13B67">
            <w:pPr>
              <w:snapToGrid w:val="0"/>
              <w:jc w:val="center"/>
              <w:rPr>
                <w:sz w:val="24"/>
              </w:rPr>
            </w:pPr>
          </w:p>
        </w:tc>
        <w:tc>
          <w:tcPr>
            <w:tcW w:w="1757" w:type="dxa"/>
            <w:vAlign w:val="center"/>
          </w:tcPr>
          <w:p w:rsidR="00E13B67" w:rsidRPr="005F1927" w:rsidRDefault="00E13B67">
            <w:pPr>
              <w:snapToGrid w:val="0"/>
              <w:jc w:val="center"/>
              <w:rPr>
                <w:sz w:val="24"/>
              </w:rPr>
            </w:pPr>
          </w:p>
        </w:tc>
      </w:tr>
      <w:tr w:rsidR="005F1927" w:rsidRPr="005F1927" w:rsidTr="00F71702">
        <w:trPr>
          <w:cantSplit/>
          <w:trHeight w:val="464"/>
        </w:trPr>
        <w:tc>
          <w:tcPr>
            <w:tcW w:w="2155" w:type="dxa"/>
            <w:gridSpan w:val="2"/>
            <w:vAlign w:val="center"/>
          </w:tcPr>
          <w:p w:rsidR="00F71702" w:rsidRPr="005F1927" w:rsidRDefault="00F71702">
            <w:pPr>
              <w:snapToGrid w:val="0"/>
              <w:jc w:val="center"/>
              <w:rPr>
                <w:sz w:val="24"/>
              </w:rPr>
            </w:pPr>
            <w:permStart w:id="1709056541" w:edGrp="everyone" w:colFirst="1" w:colLast="1"/>
            <w:permStart w:id="379795092" w:edGrp="everyone" w:colFirst="3" w:colLast="3"/>
            <w:permEnd w:id="97733850"/>
            <w:permEnd w:id="1358237678"/>
            <w:permEnd w:id="825295836"/>
            <w:permEnd w:id="1793287974"/>
            <w:r w:rsidRPr="005F1927">
              <w:rPr>
                <w:rFonts w:hint="eastAsia"/>
                <w:sz w:val="24"/>
              </w:rPr>
              <w:t>交易日期</w:t>
            </w:r>
          </w:p>
        </w:tc>
        <w:tc>
          <w:tcPr>
            <w:tcW w:w="2409" w:type="dxa"/>
            <w:gridSpan w:val="3"/>
            <w:vAlign w:val="center"/>
          </w:tcPr>
          <w:p w:rsidR="00F71702" w:rsidRPr="002D311D" w:rsidRDefault="00F71702">
            <w:pPr>
              <w:snapToGrid w:val="0"/>
              <w:jc w:val="center"/>
              <w:rPr>
                <w:sz w:val="22"/>
              </w:rPr>
            </w:pPr>
            <w:permStart w:id="1848330737" w:edGrp="everyone"/>
            <w:permEnd w:id="1848330737"/>
          </w:p>
        </w:tc>
        <w:tc>
          <w:tcPr>
            <w:tcW w:w="2552" w:type="dxa"/>
            <w:vAlign w:val="center"/>
          </w:tcPr>
          <w:p w:rsidR="00F71702" w:rsidRPr="005F1927" w:rsidRDefault="00F71702">
            <w:pPr>
              <w:snapToGrid w:val="0"/>
              <w:jc w:val="center"/>
              <w:rPr>
                <w:sz w:val="24"/>
              </w:rPr>
            </w:pPr>
            <w:r w:rsidRPr="005F1927">
              <w:rPr>
                <w:rFonts w:hint="eastAsia"/>
                <w:sz w:val="24"/>
              </w:rPr>
              <w:t>交易序號</w:t>
            </w:r>
          </w:p>
        </w:tc>
        <w:tc>
          <w:tcPr>
            <w:tcW w:w="3203" w:type="dxa"/>
            <w:gridSpan w:val="3"/>
            <w:vAlign w:val="center"/>
          </w:tcPr>
          <w:p w:rsidR="00F71702" w:rsidRPr="005F1927" w:rsidRDefault="00F71702" w:rsidP="00452977">
            <w:pPr>
              <w:snapToGrid w:val="0"/>
              <w:jc w:val="center"/>
              <w:rPr>
                <w:sz w:val="24"/>
              </w:rPr>
            </w:pPr>
          </w:p>
        </w:tc>
      </w:tr>
      <w:permEnd w:id="1709056541"/>
      <w:permEnd w:id="379795092"/>
      <w:tr w:rsidR="005F1927" w:rsidRPr="005F1927" w:rsidTr="00F71702">
        <w:trPr>
          <w:cantSplit/>
        </w:trPr>
        <w:tc>
          <w:tcPr>
            <w:tcW w:w="2580" w:type="dxa"/>
            <w:gridSpan w:val="3"/>
            <w:vAlign w:val="center"/>
          </w:tcPr>
          <w:p w:rsidR="00F71702" w:rsidRPr="005F1927" w:rsidRDefault="00F71702">
            <w:pPr>
              <w:snapToGrid w:val="0"/>
              <w:jc w:val="center"/>
              <w:rPr>
                <w:sz w:val="24"/>
              </w:rPr>
            </w:pPr>
            <w:r w:rsidRPr="005F1927">
              <w:rPr>
                <w:rFonts w:hint="eastAsia"/>
                <w:sz w:val="24"/>
              </w:rPr>
              <w:t>債券名稱</w:t>
            </w:r>
          </w:p>
        </w:tc>
        <w:tc>
          <w:tcPr>
            <w:tcW w:w="4961" w:type="dxa"/>
            <w:gridSpan w:val="4"/>
            <w:vAlign w:val="center"/>
          </w:tcPr>
          <w:p w:rsidR="00F71702" w:rsidRPr="005F1927" w:rsidRDefault="00F71702">
            <w:pPr>
              <w:snapToGrid w:val="0"/>
              <w:jc w:val="center"/>
              <w:rPr>
                <w:sz w:val="24"/>
              </w:rPr>
            </w:pPr>
            <w:r w:rsidRPr="005F1927">
              <w:rPr>
                <w:rFonts w:hint="eastAsia"/>
                <w:sz w:val="24"/>
              </w:rPr>
              <w:t>面額</w:t>
            </w:r>
          </w:p>
        </w:tc>
        <w:tc>
          <w:tcPr>
            <w:tcW w:w="2778" w:type="dxa"/>
            <w:gridSpan w:val="2"/>
            <w:vAlign w:val="center"/>
          </w:tcPr>
          <w:p w:rsidR="00F71702" w:rsidRPr="005F1927" w:rsidRDefault="00F71702" w:rsidP="00452977">
            <w:pPr>
              <w:snapToGrid w:val="0"/>
              <w:jc w:val="center"/>
              <w:rPr>
                <w:sz w:val="24"/>
              </w:rPr>
            </w:pPr>
            <w:r w:rsidRPr="005F1927">
              <w:rPr>
                <w:rFonts w:hint="eastAsia"/>
                <w:sz w:val="24"/>
              </w:rPr>
              <w:t>成交單編號</w:t>
            </w:r>
          </w:p>
        </w:tc>
      </w:tr>
      <w:tr w:rsidR="005F1927" w:rsidRPr="005F1927" w:rsidTr="00F71702">
        <w:trPr>
          <w:cantSplit/>
          <w:trHeight w:val="424"/>
        </w:trPr>
        <w:tc>
          <w:tcPr>
            <w:tcW w:w="2580" w:type="dxa"/>
            <w:gridSpan w:val="3"/>
          </w:tcPr>
          <w:p w:rsidR="00F71702" w:rsidRPr="005F1927" w:rsidRDefault="00F71702">
            <w:pPr>
              <w:snapToGrid w:val="0"/>
              <w:rPr>
                <w:sz w:val="24"/>
              </w:rPr>
            </w:pPr>
            <w:permStart w:id="1195713139" w:edGrp="everyone" w:colFirst="0" w:colLast="0"/>
            <w:permStart w:id="822179955" w:edGrp="everyone" w:colFirst="1" w:colLast="1"/>
            <w:permStart w:id="1029127700" w:edGrp="everyone" w:colFirst="2" w:colLast="2"/>
          </w:p>
        </w:tc>
        <w:tc>
          <w:tcPr>
            <w:tcW w:w="4961" w:type="dxa"/>
            <w:gridSpan w:val="4"/>
          </w:tcPr>
          <w:p w:rsidR="00F71702" w:rsidRPr="005F1927" w:rsidRDefault="00F71702">
            <w:pPr>
              <w:snapToGrid w:val="0"/>
              <w:rPr>
                <w:sz w:val="24"/>
              </w:rPr>
            </w:pPr>
          </w:p>
        </w:tc>
        <w:tc>
          <w:tcPr>
            <w:tcW w:w="2778" w:type="dxa"/>
            <w:gridSpan w:val="2"/>
          </w:tcPr>
          <w:p w:rsidR="00F71702" w:rsidRPr="005F1927" w:rsidRDefault="00F71702">
            <w:pPr>
              <w:snapToGrid w:val="0"/>
              <w:rPr>
                <w:sz w:val="24"/>
              </w:rPr>
            </w:pPr>
          </w:p>
        </w:tc>
      </w:tr>
      <w:tr w:rsidR="005F1927" w:rsidRPr="005F1927" w:rsidTr="00F71702">
        <w:trPr>
          <w:cantSplit/>
          <w:trHeight w:val="377"/>
        </w:trPr>
        <w:tc>
          <w:tcPr>
            <w:tcW w:w="2580" w:type="dxa"/>
            <w:gridSpan w:val="3"/>
          </w:tcPr>
          <w:p w:rsidR="00F71702" w:rsidRPr="005F1927" w:rsidRDefault="00F71702">
            <w:pPr>
              <w:snapToGrid w:val="0"/>
              <w:rPr>
                <w:sz w:val="24"/>
              </w:rPr>
            </w:pPr>
            <w:permStart w:id="309165094" w:edGrp="everyone" w:colFirst="0" w:colLast="0"/>
            <w:permStart w:id="2031619308" w:edGrp="everyone" w:colFirst="1" w:colLast="1"/>
            <w:permStart w:id="2013883592" w:edGrp="everyone" w:colFirst="2" w:colLast="2"/>
            <w:permEnd w:id="1195713139"/>
            <w:permEnd w:id="822179955"/>
            <w:permEnd w:id="1029127700"/>
          </w:p>
        </w:tc>
        <w:tc>
          <w:tcPr>
            <w:tcW w:w="4961" w:type="dxa"/>
            <w:gridSpan w:val="4"/>
          </w:tcPr>
          <w:p w:rsidR="00F71702" w:rsidRPr="005F1927" w:rsidRDefault="00F71702">
            <w:pPr>
              <w:snapToGrid w:val="0"/>
              <w:rPr>
                <w:sz w:val="24"/>
              </w:rPr>
            </w:pPr>
          </w:p>
        </w:tc>
        <w:tc>
          <w:tcPr>
            <w:tcW w:w="2778" w:type="dxa"/>
            <w:gridSpan w:val="2"/>
          </w:tcPr>
          <w:p w:rsidR="00F71702" w:rsidRPr="005F1927" w:rsidRDefault="00F71702">
            <w:pPr>
              <w:snapToGrid w:val="0"/>
              <w:rPr>
                <w:sz w:val="24"/>
              </w:rPr>
            </w:pPr>
          </w:p>
        </w:tc>
      </w:tr>
      <w:tr w:rsidR="005F1927" w:rsidRPr="005F1927" w:rsidTr="00F71702">
        <w:trPr>
          <w:cantSplit/>
          <w:trHeight w:val="372"/>
        </w:trPr>
        <w:tc>
          <w:tcPr>
            <w:tcW w:w="2580" w:type="dxa"/>
            <w:gridSpan w:val="3"/>
          </w:tcPr>
          <w:p w:rsidR="00F71702" w:rsidRPr="005F1927" w:rsidRDefault="00F71702">
            <w:pPr>
              <w:snapToGrid w:val="0"/>
              <w:rPr>
                <w:sz w:val="24"/>
              </w:rPr>
            </w:pPr>
            <w:permStart w:id="1210137612" w:edGrp="everyone" w:colFirst="0" w:colLast="0"/>
            <w:permStart w:id="1937859543" w:edGrp="everyone" w:colFirst="1" w:colLast="1"/>
            <w:permStart w:id="1152610199" w:edGrp="everyone" w:colFirst="2" w:colLast="2"/>
            <w:permEnd w:id="309165094"/>
            <w:permEnd w:id="2031619308"/>
            <w:permEnd w:id="2013883592"/>
          </w:p>
        </w:tc>
        <w:tc>
          <w:tcPr>
            <w:tcW w:w="4961" w:type="dxa"/>
            <w:gridSpan w:val="4"/>
          </w:tcPr>
          <w:p w:rsidR="00F71702" w:rsidRPr="005F1927" w:rsidRDefault="00F71702">
            <w:pPr>
              <w:snapToGrid w:val="0"/>
              <w:rPr>
                <w:sz w:val="24"/>
              </w:rPr>
            </w:pPr>
          </w:p>
        </w:tc>
        <w:tc>
          <w:tcPr>
            <w:tcW w:w="2778" w:type="dxa"/>
            <w:gridSpan w:val="2"/>
          </w:tcPr>
          <w:p w:rsidR="00F71702" w:rsidRPr="005F1927" w:rsidRDefault="00F71702">
            <w:pPr>
              <w:snapToGrid w:val="0"/>
              <w:rPr>
                <w:sz w:val="24"/>
              </w:rPr>
            </w:pPr>
          </w:p>
        </w:tc>
      </w:tr>
      <w:tr w:rsidR="005F1927" w:rsidRPr="005F1927" w:rsidTr="00F71702">
        <w:trPr>
          <w:cantSplit/>
          <w:trHeight w:val="381"/>
        </w:trPr>
        <w:tc>
          <w:tcPr>
            <w:tcW w:w="2580" w:type="dxa"/>
            <w:gridSpan w:val="3"/>
          </w:tcPr>
          <w:p w:rsidR="00F71702" w:rsidRPr="005F1927" w:rsidRDefault="00F71702">
            <w:pPr>
              <w:snapToGrid w:val="0"/>
              <w:rPr>
                <w:sz w:val="24"/>
              </w:rPr>
            </w:pPr>
            <w:permStart w:id="1136285169" w:edGrp="everyone" w:colFirst="0" w:colLast="0"/>
            <w:permStart w:id="1263365022" w:edGrp="everyone" w:colFirst="1" w:colLast="1"/>
            <w:permStart w:id="1148851202" w:edGrp="everyone" w:colFirst="2" w:colLast="2"/>
            <w:permEnd w:id="1210137612"/>
            <w:permEnd w:id="1937859543"/>
            <w:permEnd w:id="1152610199"/>
          </w:p>
        </w:tc>
        <w:tc>
          <w:tcPr>
            <w:tcW w:w="4961" w:type="dxa"/>
            <w:gridSpan w:val="4"/>
          </w:tcPr>
          <w:p w:rsidR="00F71702" w:rsidRPr="005F1927" w:rsidRDefault="00F71702">
            <w:pPr>
              <w:snapToGrid w:val="0"/>
              <w:rPr>
                <w:sz w:val="24"/>
              </w:rPr>
            </w:pPr>
          </w:p>
        </w:tc>
        <w:tc>
          <w:tcPr>
            <w:tcW w:w="2778" w:type="dxa"/>
            <w:gridSpan w:val="2"/>
          </w:tcPr>
          <w:p w:rsidR="00F71702" w:rsidRPr="005F1927" w:rsidRDefault="00F71702">
            <w:pPr>
              <w:snapToGrid w:val="0"/>
              <w:rPr>
                <w:sz w:val="24"/>
              </w:rPr>
            </w:pPr>
          </w:p>
        </w:tc>
      </w:tr>
    </w:tbl>
    <w:permEnd w:id="1136285169"/>
    <w:permEnd w:id="1263365022"/>
    <w:permEnd w:id="1148851202"/>
    <w:p w:rsidR="00E13B67" w:rsidRPr="005F1927" w:rsidRDefault="00E13B67">
      <w:pPr>
        <w:snapToGrid w:val="0"/>
        <w:rPr>
          <w:sz w:val="24"/>
        </w:rPr>
      </w:pPr>
      <w:r w:rsidRPr="005F1927">
        <w:rPr>
          <w:rFonts w:hint="eastAsia"/>
          <w:sz w:val="24"/>
        </w:rPr>
        <w:t>上述情事若有不實或日後發生任何糾葛</w:t>
      </w:r>
      <w:r w:rsidRPr="005F1927">
        <w:rPr>
          <w:sz w:val="24"/>
        </w:rPr>
        <w:t xml:space="preserve"> (</w:t>
      </w:r>
      <w:r w:rsidRPr="005F1927">
        <w:rPr>
          <w:rFonts w:hint="eastAsia"/>
          <w:sz w:val="24"/>
        </w:rPr>
        <w:t>含本公司與客戶或其他第三者</w:t>
      </w:r>
      <w:r w:rsidRPr="005F1927">
        <w:rPr>
          <w:sz w:val="24"/>
        </w:rPr>
        <w:t>)</w:t>
      </w:r>
      <w:r w:rsidRPr="005F1927">
        <w:rPr>
          <w:rFonts w:hint="eastAsia"/>
          <w:sz w:val="24"/>
        </w:rPr>
        <w:t>，本公司願負一切民、刑事責任，並負損害賠償責任，特立本切結書為憑。</w:t>
      </w:r>
    </w:p>
    <w:p w:rsidR="00E13B67" w:rsidRPr="005F1927" w:rsidRDefault="00E13B67">
      <w:pPr>
        <w:snapToGrid w:val="0"/>
        <w:rPr>
          <w:sz w:val="24"/>
        </w:rPr>
      </w:pPr>
      <w:r w:rsidRPr="005F1927">
        <w:rPr>
          <w:rFonts w:hint="eastAsia"/>
          <w:sz w:val="24"/>
        </w:rPr>
        <w:t>此致</w:t>
      </w:r>
    </w:p>
    <w:p w:rsidR="00E13B67" w:rsidRPr="005F1927" w:rsidRDefault="00E13B67">
      <w:pPr>
        <w:snapToGrid w:val="0"/>
        <w:rPr>
          <w:sz w:val="24"/>
        </w:rPr>
      </w:pPr>
      <w:r w:rsidRPr="005F1927">
        <w:rPr>
          <w:rFonts w:hint="eastAsia"/>
          <w:sz w:val="24"/>
        </w:rPr>
        <w:t>臺灣集中保管結算所股份有限公司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18"/>
        <w:gridCol w:w="5830"/>
      </w:tblGrid>
      <w:tr w:rsidR="005F1927" w:rsidRPr="005F1927" w:rsidTr="00452977">
        <w:trPr>
          <w:cantSplit/>
        </w:trPr>
        <w:tc>
          <w:tcPr>
            <w:tcW w:w="10348" w:type="dxa"/>
            <w:gridSpan w:val="2"/>
            <w:tcBorders>
              <w:top w:val="nil"/>
              <w:left w:val="nil"/>
              <w:bottom w:val="nil"/>
              <w:right w:val="nil"/>
            </w:tcBorders>
          </w:tcPr>
          <w:p w:rsidR="00E13B67" w:rsidRPr="005F1927" w:rsidRDefault="00E13B67" w:rsidP="00452977">
            <w:pPr>
              <w:snapToGrid w:val="0"/>
              <w:jc w:val="both"/>
              <w:rPr>
                <w:sz w:val="24"/>
              </w:rPr>
            </w:pPr>
          </w:p>
          <w:p w:rsidR="00452977" w:rsidRPr="005F1927" w:rsidRDefault="00452977" w:rsidP="00452977">
            <w:pPr>
              <w:snapToGrid w:val="0"/>
              <w:jc w:val="both"/>
              <w:rPr>
                <w:sz w:val="24"/>
              </w:rPr>
            </w:pPr>
          </w:p>
        </w:tc>
      </w:tr>
      <w:tr w:rsidR="005F1927" w:rsidRPr="005F1927" w:rsidTr="00452977">
        <w:trPr>
          <w:cantSplit/>
          <w:trHeight w:val="1174"/>
        </w:trPr>
        <w:tc>
          <w:tcPr>
            <w:tcW w:w="10348" w:type="dxa"/>
            <w:gridSpan w:val="2"/>
            <w:tcBorders>
              <w:top w:val="nil"/>
              <w:left w:val="nil"/>
              <w:bottom w:val="nil"/>
              <w:right w:val="nil"/>
            </w:tcBorders>
          </w:tcPr>
          <w:p w:rsidR="00452977" w:rsidRPr="005F1927" w:rsidRDefault="00452977" w:rsidP="00452977">
            <w:pPr>
              <w:snapToGrid w:val="0"/>
              <w:ind w:right="-28"/>
              <w:rPr>
                <w:sz w:val="24"/>
              </w:rPr>
            </w:pPr>
            <w:r w:rsidRPr="005F1927">
              <w:rPr>
                <w:rFonts w:hint="eastAsia"/>
                <w:sz w:val="24"/>
              </w:rPr>
              <w:t>參加人代號：</w:t>
            </w:r>
            <w:permStart w:id="123549936" w:edGrp="everyone"/>
            <w:r w:rsidRPr="005F1927">
              <w:rPr>
                <w:rFonts w:hint="eastAsia"/>
                <w:sz w:val="24"/>
              </w:rPr>
              <w:t xml:space="preserve">                       </w:t>
            </w:r>
            <w:permEnd w:id="123549936"/>
            <w:r w:rsidRPr="005F1927">
              <w:rPr>
                <w:rFonts w:hint="eastAsia"/>
                <w:sz w:val="24"/>
              </w:rPr>
              <w:t>立切結書人：</w:t>
            </w:r>
            <w:permStart w:id="1499797684" w:edGrp="everyone"/>
            <w:r w:rsidRPr="005F1927">
              <w:rPr>
                <w:rFonts w:hint="eastAsia"/>
                <w:sz w:val="24"/>
              </w:rPr>
              <w:t xml:space="preserve">                 </w:t>
            </w:r>
            <w:permEnd w:id="1499797684"/>
            <w:r w:rsidRPr="005F1927">
              <w:rPr>
                <w:sz w:val="24"/>
              </w:rPr>
              <w:t>(</w:t>
            </w:r>
            <w:r w:rsidRPr="005F1927">
              <w:rPr>
                <w:rFonts w:hint="eastAsia"/>
                <w:sz w:val="24"/>
              </w:rPr>
              <w:t>原留印鑑暨有權人簽章</w:t>
            </w:r>
            <w:r w:rsidRPr="005F1927">
              <w:rPr>
                <w:sz w:val="24"/>
              </w:rPr>
              <w:t>)</w:t>
            </w:r>
            <w:r w:rsidRPr="005F1927">
              <w:rPr>
                <w:rFonts w:hint="eastAsia"/>
                <w:sz w:val="24"/>
              </w:rPr>
              <w:t xml:space="preserve">                                         </w:t>
            </w:r>
          </w:p>
          <w:p w:rsidR="00E13B67" w:rsidRPr="005F1927" w:rsidRDefault="00452977" w:rsidP="00452977">
            <w:pPr>
              <w:snapToGrid w:val="0"/>
              <w:ind w:leftChars="1508" w:left="4222" w:right="-85"/>
              <w:rPr>
                <w:sz w:val="24"/>
              </w:rPr>
            </w:pPr>
            <w:r w:rsidRPr="005F1927">
              <w:rPr>
                <w:rFonts w:hint="eastAsia"/>
                <w:sz w:val="24"/>
              </w:rPr>
              <w:t xml:space="preserve">                                                      </w:t>
            </w:r>
          </w:p>
          <w:p w:rsidR="00E13B67" w:rsidRPr="005F1927" w:rsidRDefault="00E13B67">
            <w:pPr>
              <w:snapToGrid w:val="0"/>
              <w:ind w:left="180"/>
              <w:jc w:val="both"/>
              <w:rPr>
                <w:sz w:val="24"/>
              </w:rPr>
            </w:pPr>
          </w:p>
          <w:p w:rsidR="00E13B67" w:rsidRPr="005F1927" w:rsidRDefault="00E13B67">
            <w:pPr>
              <w:snapToGrid w:val="0"/>
              <w:ind w:left="180"/>
              <w:jc w:val="both"/>
              <w:rPr>
                <w:sz w:val="24"/>
              </w:rPr>
            </w:pPr>
            <w:r w:rsidRPr="005F1927">
              <w:rPr>
                <w:rFonts w:hint="eastAsia"/>
                <w:sz w:val="24"/>
              </w:rPr>
              <w:t xml:space="preserve">                                  </w:t>
            </w:r>
            <w:r w:rsidRPr="005F1927">
              <w:rPr>
                <w:rFonts w:hint="eastAsia"/>
                <w:sz w:val="24"/>
              </w:rPr>
              <w:t>負　責　人：</w:t>
            </w:r>
            <w:r w:rsidRPr="005F1927">
              <w:rPr>
                <w:sz w:val="24"/>
              </w:rPr>
              <w:t xml:space="preserve"> </w:t>
            </w:r>
            <w:permStart w:id="757939925" w:edGrp="everyone"/>
            <w:r w:rsidRPr="005F1927">
              <w:rPr>
                <w:sz w:val="24"/>
              </w:rPr>
              <w:t xml:space="preserve">  </w:t>
            </w:r>
            <w:r w:rsidR="00452977" w:rsidRPr="005F1927">
              <w:rPr>
                <w:rFonts w:hint="eastAsia"/>
                <w:sz w:val="24"/>
              </w:rPr>
              <w:t xml:space="preserve">  </w:t>
            </w:r>
          </w:p>
          <w:permEnd w:id="757939925"/>
          <w:p w:rsidR="00E13B67" w:rsidRPr="005F1927" w:rsidRDefault="00E13B67">
            <w:pPr>
              <w:snapToGrid w:val="0"/>
              <w:jc w:val="both"/>
              <w:rPr>
                <w:sz w:val="24"/>
              </w:rPr>
            </w:pPr>
          </w:p>
        </w:tc>
      </w:tr>
      <w:tr w:rsidR="005F1927" w:rsidRPr="005F1927" w:rsidTr="00452977">
        <w:trPr>
          <w:cantSplit/>
        </w:trPr>
        <w:tc>
          <w:tcPr>
            <w:tcW w:w="10348" w:type="dxa"/>
            <w:gridSpan w:val="2"/>
            <w:tcBorders>
              <w:top w:val="single" w:sz="4" w:space="0" w:color="auto"/>
              <w:left w:val="single" w:sz="4" w:space="0" w:color="auto"/>
              <w:bottom w:val="single" w:sz="4" w:space="0" w:color="auto"/>
              <w:right w:val="single" w:sz="4" w:space="0" w:color="auto"/>
            </w:tcBorders>
            <w:vAlign w:val="center"/>
          </w:tcPr>
          <w:p w:rsidR="00E13B67" w:rsidRPr="005F1927" w:rsidRDefault="00E13B67">
            <w:pPr>
              <w:snapToGrid w:val="0"/>
              <w:jc w:val="center"/>
              <w:rPr>
                <w:sz w:val="24"/>
              </w:rPr>
            </w:pPr>
            <w:r w:rsidRPr="005F1927">
              <w:rPr>
                <w:rFonts w:hint="eastAsia"/>
                <w:sz w:val="24"/>
              </w:rPr>
              <w:t>本公司客戶確認欄</w:t>
            </w:r>
          </w:p>
        </w:tc>
      </w:tr>
      <w:tr w:rsidR="005F1927" w:rsidRPr="005F1927" w:rsidTr="00452977">
        <w:trPr>
          <w:cantSplit/>
          <w:trHeight w:val="1174"/>
        </w:trPr>
        <w:tc>
          <w:tcPr>
            <w:tcW w:w="4518" w:type="dxa"/>
            <w:tcBorders>
              <w:top w:val="single" w:sz="4" w:space="0" w:color="auto"/>
              <w:left w:val="single" w:sz="4" w:space="0" w:color="auto"/>
              <w:bottom w:val="single" w:sz="4" w:space="0" w:color="auto"/>
              <w:right w:val="single" w:sz="4" w:space="0" w:color="auto"/>
            </w:tcBorders>
            <w:vAlign w:val="bottom"/>
          </w:tcPr>
          <w:p w:rsidR="00E13B67" w:rsidRPr="005F1927" w:rsidRDefault="00E13B67">
            <w:pPr>
              <w:pStyle w:val="a3"/>
            </w:pPr>
            <w:r w:rsidRPr="005F1927">
              <w:rPr>
                <w:rFonts w:hint="eastAsia"/>
              </w:rPr>
              <w:t>客戶簽章（勾選項目為二、三或四者，應由客戶簽章）</w:t>
            </w:r>
          </w:p>
          <w:p w:rsidR="00E13B67" w:rsidRPr="005F1927" w:rsidRDefault="00E13B67">
            <w:pPr>
              <w:snapToGrid w:val="0"/>
              <w:jc w:val="center"/>
              <w:rPr>
                <w:sz w:val="24"/>
              </w:rPr>
            </w:pPr>
          </w:p>
          <w:p w:rsidR="00E13B67" w:rsidRPr="005F1927" w:rsidRDefault="00E13B67">
            <w:pPr>
              <w:snapToGrid w:val="0"/>
              <w:jc w:val="center"/>
              <w:rPr>
                <w:sz w:val="24"/>
              </w:rPr>
            </w:pPr>
          </w:p>
          <w:p w:rsidR="00E13B67" w:rsidRPr="005F1927" w:rsidRDefault="00E13B67">
            <w:pPr>
              <w:snapToGrid w:val="0"/>
              <w:jc w:val="center"/>
              <w:rPr>
                <w:sz w:val="24"/>
              </w:rPr>
            </w:pPr>
          </w:p>
          <w:p w:rsidR="00E13B67" w:rsidRPr="005F1927" w:rsidRDefault="00E13B67">
            <w:pPr>
              <w:snapToGrid w:val="0"/>
              <w:rPr>
                <w:sz w:val="24"/>
              </w:rPr>
            </w:pPr>
          </w:p>
        </w:tc>
        <w:tc>
          <w:tcPr>
            <w:tcW w:w="5830" w:type="dxa"/>
            <w:tcBorders>
              <w:top w:val="single" w:sz="4" w:space="0" w:color="auto"/>
              <w:left w:val="single" w:sz="4" w:space="0" w:color="auto"/>
              <w:bottom w:val="single" w:sz="4" w:space="0" w:color="auto"/>
              <w:right w:val="single" w:sz="4" w:space="0" w:color="auto"/>
            </w:tcBorders>
            <w:vAlign w:val="center"/>
          </w:tcPr>
          <w:p w:rsidR="00E13B67" w:rsidRPr="005F1927" w:rsidRDefault="00E13B67">
            <w:pPr>
              <w:snapToGrid w:val="0"/>
              <w:jc w:val="both"/>
              <w:rPr>
                <w:sz w:val="24"/>
              </w:rPr>
            </w:pPr>
            <w:r w:rsidRPr="005F1927">
              <w:rPr>
                <w:rFonts w:hint="eastAsia"/>
                <w:sz w:val="24"/>
              </w:rPr>
              <w:t>立切結書人就本切結書所為之聲明事項，本人確為知悉並表同意，爾後若有發生任何法律責任，均與</w:t>
            </w:r>
            <w:r w:rsidRPr="005F1927">
              <w:rPr>
                <w:sz w:val="24"/>
              </w:rPr>
              <w:t xml:space="preserve"> </w:t>
            </w:r>
            <w:r w:rsidRPr="005F1927">
              <w:rPr>
                <w:rFonts w:hint="eastAsia"/>
                <w:sz w:val="24"/>
              </w:rPr>
              <w:t>貴公司無關。</w:t>
            </w:r>
          </w:p>
          <w:p w:rsidR="00E13B67" w:rsidRPr="005F1927" w:rsidRDefault="00E13B67">
            <w:pPr>
              <w:snapToGrid w:val="0"/>
              <w:jc w:val="both"/>
              <w:rPr>
                <w:sz w:val="24"/>
              </w:rPr>
            </w:pPr>
          </w:p>
        </w:tc>
      </w:tr>
    </w:tbl>
    <w:p w:rsidR="00E13B67" w:rsidRPr="005F1927" w:rsidRDefault="005F1927">
      <w:pPr>
        <w:tabs>
          <w:tab w:val="left" w:pos="3969"/>
        </w:tabs>
        <w:snapToGrid w:val="0"/>
        <w:jc w:val="distribute"/>
        <w:rPr>
          <w:sz w:val="24"/>
        </w:rPr>
      </w:pPr>
      <w:r w:rsidRPr="005F1927">
        <w:rPr>
          <w:noProof/>
          <w:sz w:val="24"/>
        </w:rPr>
        <mc:AlternateContent>
          <mc:Choice Requires="wps">
            <w:drawing>
              <wp:anchor distT="0" distB="0" distL="114300" distR="114300" simplePos="0" relativeHeight="251657728" behindDoc="0" locked="0" layoutInCell="1" allowOverlap="1">
                <wp:simplePos x="0" y="0"/>
                <wp:positionH relativeFrom="column">
                  <wp:posOffset>5513705</wp:posOffset>
                </wp:positionH>
                <wp:positionV relativeFrom="paragraph">
                  <wp:posOffset>240665</wp:posOffset>
                </wp:positionV>
                <wp:extent cx="1080135" cy="467995"/>
                <wp:effectExtent l="12065" t="13970" r="1270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67995"/>
                        </a:xfrm>
                        <a:prstGeom prst="rect">
                          <a:avLst/>
                        </a:prstGeom>
                        <a:solidFill>
                          <a:srgbClr val="FFFFFF"/>
                        </a:solidFill>
                        <a:ln w="9525">
                          <a:solidFill>
                            <a:srgbClr val="000000"/>
                          </a:solidFill>
                          <a:miter lim="800000"/>
                          <a:headEnd/>
                          <a:tailEnd/>
                        </a:ln>
                      </wps:spPr>
                      <wps:txbx>
                        <w:txbxContent>
                          <w:p w:rsidR="00E13B67" w:rsidRDefault="00E13B67">
                            <w:pPr>
                              <w:spacing w:before="120"/>
                              <w:jc w:val="center"/>
                              <w:rPr>
                                <w:sz w:val="32"/>
                              </w:rPr>
                            </w:pPr>
                            <w:r>
                              <w:rPr>
                                <w:sz w:val="32"/>
                              </w:rPr>
                              <w:t>02520002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4.15pt;margin-top:18.95pt;width:85.0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">
                <v:textbox inset=".5mm,,.5mm">
                  <w:txbxContent>
                    <w:p w:rsidR="00E13B67" w:rsidRDefault="00E13B67">
                      <w:pPr>
                        <w:spacing w:before="120"/>
                        <w:jc w:val="center"/>
                        <w:rPr>
                          <w:sz w:val="32"/>
                        </w:rPr>
                      </w:pPr>
                      <w:r>
                        <w:rPr>
                          <w:sz w:val="32"/>
                        </w:rPr>
                        <w:t>02520002</w:t>
                      </w:r>
                    </w:p>
                  </w:txbxContent>
                </v:textbox>
              </v:shape>
            </w:pict>
          </mc:Fallback>
        </mc:AlternateContent>
      </w:r>
      <w:r w:rsidR="00E13B67" w:rsidRPr="005F1927">
        <w:rPr>
          <w:rFonts w:hint="eastAsia"/>
          <w:sz w:val="24"/>
        </w:rPr>
        <w:t>中華民國</w:t>
      </w:r>
      <w:permStart w:id="999180457" w:edGrp="everyone"/>
      <w:r w:rsidR="00E13B67" w:rsidRPr="005F1927">
        <w:rPr>
          <w:rFonts w:hint="eastAsia"/>
          <w:sz w:val="24"/>
        </w:rPr>
        <w:t xml:space="preserve">　　　　　　</w:t>
      </w:r>
      <w:permEnd w:id="999180457"/>
      <w:r w:rsidR="00E13B67" w:rsidRPr="005F1927">
        <w:rPr>
          <w:rFonts w:hint="eastAsia"/>
          <w:sz w:val="24"/>
        </w:rPr>
        <w:t>年</w:t>
      </w:r>
      <w:permStart w:id="278427606" w:edGrp="everyone"/>
      <w:r w:rsidR="00E13B67" w:rsidRPr="005F1927">
        <w:rPr>
          <w:rFonts w:hint="eastAsia"/>
          <w:sz w:val="24"/>
        </w:rPr>
        <w:t xml:space="preserve">　　　　　　　</w:t>
      </w:r>
      <w:permEnd w:id="278427606"/>
      <w:r w:rsidR="00E13B67" w:rsidRPr="005F1927">
        <w:rPr>
          <w:rFonts w:hint="eastAsia"/>
          <w:sz w:val="24"/>
        </w:rPr>
        <w:t>月</w:t>
      </w:r>
      <w:permStart w:id="1565410861" w:edGrp="everyone"/>
      <w:r w:rsidR="00E13B67" w:rsidRPr="005F1927">
        <w:rPr>
          <w:rFonts w:hint="eastAsia"/>
          <w:sz w:val="24"/>
        </w:rPr>
        <w:t xml:space="preserve">　　　　　　</w:t>
      </w:r>
      <w:permEnd w:id="1565410861"/>
      <w:r w:rsidR="00E13B67" w:rsidRPr="005F1927">
        <w:rPr>
          <w:rFonts w:hint="eastAsia"/>
          <w:sz w:val="24"/>
        </w:rPr>
        <w:t>日</w:t>
      </w:r>
    </w:p>
    <w:sectPr w:rsidR="00E13B67" w:rsidRPr="005F1927" w:rsidSect="00F71702">
      <w:pgSz w:w="11907" w:h="16840" w:code="9"/>
      <w:pgMar w:top="851" w:right="771" w:bottom="851" w:left="771" w:header="851" w:footer="992" w:gutter="0"/>
      <w:cols w:space="425"/>
      <w:docGrid w:type="lines" w:linePitch="387"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C5" w:rsidRDefault="00BB23C5" w:rsidP="00847DD8">
      <w:r>
        <w:separator/>
      </w:r>
    </w:p>
  </w:endnote>
  <w:endnote w:type="continuationSeparator" w:id="0">
    <w:p w:rsidR="00BB23C5" w:rsidRDefault="00BB23C5" w:rsidP="0084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C5" w:rsidRDefault="00BB23C5" w:rsidP="00847DD8">
      <w:r>
        <w:separator/>
      </w:r>
    </w:p>
  </w:footnote>
  <w:footnote w:type="continuationSeparator" w:id="0">
    <w:p w:rsidR="00BB23C5" w:rsidRDefault="00BB23C5" w:rsidP="00847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bordersDoNotSurroundHeader/>
  <w:bordersDoNotSurroundFooter/>
  <w:documentProtection w:edit="readOnly" w:formatting="1" w:enforcement="1" w:cryptProviderType="rsaAES" w:cryptAlgorithmClass="hash" w:cryptAlgorithmType="typeAny" w:cryptAlgorithmSid="14" w:cryptSpinCount="100000" w:hash="PttV9Xuzmr+o2baxML8HDS92D9wq22mdcx7IrpqiuEHgixVVbUjpKUisTz5xnZyPOFFWbAQXa1rdTsycd0FeDA==" w:salt="8RiKUnkpbzcx1lB36w89Sg=="/>
  <w:defaultTabStop w:val="482"/>
  <w:drawingGridHorizontalSpacing w:val="251"/>
  <w:drawingGridVerticalSpacing w:val="38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D8"/>
    <w:rsid w:val="001E1E2F"/>
    <w:rsid w:val="002D311D"/>
    <w:rsid w:val="003A3A21"/>
    <w:rsid w:val="003D5738"/>
    <w:rsid w:val="004341CA"/>
    <w:rsid w:val="00452977"/>
    <w:rsid w:val="0048045D"/>
    <w:rsid w:val="00514FF4"/>
    <w:rsid w:val="005F1927"/>
    <w:rsid w:val="00847DD8"/>
    <w:rsid w:val="00BB23C5"/>
    <w:rsid w:val="00BE73E3"/>
    <w:rsid w:val="00E13B67"/>
    <w:rsid w:val="00E77231"/>
    <w:rsid w:val="00F717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6E90E"/>
  <w15:docId w15:val="{7EA02823-589C-410C-81DE-21DC8344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F4"/>
    <w:pPr>
      <w:widowControl w:val="0"/>
    </w:pPr>
    <w:rPr>
      <w:rFonts w:eastAsia="華康楷書體W5(P)"/>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14FF4"/>
    <w:pPr>
      <w:snapToGrid w:val="0"/>
      <w:jc w:val="both"/>
    </w:pPr>
    <w:rPr>
      <w:sz w:val="24"/>
    </w:rPr>
  </w:style>
  <w:style w:type="paragraph" w:styleId="a4">
    <w:name w:val="header"/>
    <w:basedOn w:val="a"/>
    <w:link w:val="a5"/>
    <w:uiPriority w:val="99"/>
    <w:unhideWhenUsed/>
    <w:rsid w:val="00847DD8"/>
    <w:pPr>
      <w:tabs>
        <w:tab w:val="center" w:pos="4153"/>
        <w:tab w:val="right" w:pos="8306"/>
      </w:tabs>
      <w:snapToGrid w:val="0"/>
    </w:pPr>
    <w:rPr>
      <w:sz w:val="20"/>
    </w:rPr>
  </w:style>
  <w:style w:type="character" w:customStyle="1" w:styleId="a5">
    <w:name w:val="頁首 字元"/>
    <w:basedOn w:val="a0"/>
    <w:link w:val="a4"/>
    <w:uiPriority w:val="99"/>
    <w:rsid w:val="00847DD8"/>
    <w:rPr>
      <w:rFonts w:eastAsia="華康楷書體W5(P)"/>
      <w:kern w:val="2"/>
    </w:rPr>
  </w:style>
  <w:style w:type="paragraph" w:styleId="a6">
    <w:name w:val="footer"/>
    <w:basedOn w:val="a"/>
    <w:link w:val="a7"/>
    <w:uiPriority w:val="99"/>
    <w:unhideWhenUsed/>
    <w:rsid w:val="00847DD8"/>
    <w:pPr>
      <w:tabs>
        <w:tab w:val="center" w:pos="4153"/>
        <w:tab w:val="right" w:pos="8306"/>
      </w:tabs>
      <w:snapToGrid w:val="0"/>
    </w:pPr>
    <w:rPr>
      <w:sz w:val="20"/>
    </w:rPr>
  </w:style>
  <w:style w:type="character" w:customStyle="1" w:styleId="a7">
    <w:name w:val="頁尾 字元"/>
    <w:basedOn w:val="a0"/>
    <w:link w:val="a6"/>
    <w:uiPriority w:val="99"/>
    <w:rsid w:val="00847DD8"/>
    <w:rPr>
      <w:rFonts w:eastAsia="華康楷書體W5(P)"/>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D1D3-9BF7-49F6-BDBB-3FE7132D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310</Characters>
  <Application>Microsoft Office Word</Application>
  <DocSecurity>8</DocSecurity>
  <Lines>2</Lines>
  <Paragraphs>1</Paragraphs>
  <ScaleCrop>false</ScaleCrop>
  <Company>TSCD</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法規名稱： 財團法人中華民國證券櫃檯買賣中心切結書格式 (民國 90 年 07 月 25 日 公(發)布)</dc:title>
  <dc:subject/>
  <dc:creator>a01_業務規劃組</dc:creator>
  <cp:keywords/>
  <cp:lastModifiedBy>林坤良</cp:lastModifiedBy>
  <cp:revision>2</cp:revision>
  <cp:lastPrinted>2004-08-10T02:18:00Z</cp:lastPrinted>
  <dcterms:created xsi:type="dcterms:W3CDTF">2017-12-04T06:46:00Z</dcterms:created>
  <dcterms:modified xsi:type="dcterms:W3CDTF">2017-12-04T06:46:00Z</dcterms:modified>
</cp:coreProperties>
</file>