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C6" w:rsidRPr="00DC45B2" w:rsidRDefault="00F814C6" w:rsidP="0096606D">
      <w:pPr>
        <w:jc w:val="both"/>
        <w:rPr>
          <w:rFonts w:ascii="Times New Roman" w:eastAsia="標楷體" w:hAnsi="Times New Roman" w:cs="Times New Roman"/>
          <w:szCs w:val="24"/>
        </w:rPr>
      </w:pPr>
      <w:r w:rsidRPr="00DC45B2">
        <w:rPr>
          <w:rFonts w:ascii="Times New Roman" w:eastAsia="標楷體" w:hAnsi="Times New Roman" w:cs="Times New Roman"/>
          <w:szCs w:val="24"/>
        </w:rPr>
        <w:t>四、稅務作業：</w:t>
      </w:r>
    </w:p>
    <w:p w:rsidR="00F814C6" w:rsidRPr="00DC45B2" w:rsidRDefault="00F814C6" w:rsidP="00AA6063">
      <w:pPr>
        <w:ind w:leftChars="198" w:left="475" w:firstLineChars="203" w:firstLine="487"/>
        <w:jc w:val="both"/>
        <w:rPr>
          <w:rFonts w:ascii="Times New Roman" w:eastAsia="標楷體" w:hAnsi="Times New Roman" w:cs="Times New Roman"/>
          <w:szCs w:val="24"/>
        </w:rPr>
      </w:pPr>
      <w:r w:rsidRPr="00DC45B2">
        <w:rPr>
          <w:rFonts w:ascii="Times New Roman" w:eastAsia="標楷體" w:hAnsi="Times New Roman" w:cs="Times New Roman"/>
          <w:szCs w:val="24"/>
        </w:rPr>
        <w:t>跨境保管參加機構申</w:t>
      </w:r>
      <w:bookmarkStart w:id="0" w:name="_GoBack"/>
      <w:bookmarkEnd w:id="0"/>
      <w:r w:rsidRPr="00DC45B2">
        <w:rPr>
          <w:rFonts w:ascii="Times New Roman" w:eastAsia="標楷體" w:hAnsi="Times New Roman" w:cs="Times New Roman"/>
          <w:szCs w:val="24"/>
        </w:rPr>
        <w:t>請各國市場之租稅身分登記作業，本公司審核資料無誤後，將申請文件轉送外國保管機構，俟外國保管機構通知本公司完成稅務登記作業後，即通知跨境保管參加機構。</w:t>
      </w:r>
    </w:p>
    <w:sectPr w:rsidR="00F814C6" w:rsidRPr="00DC45B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AFD" w:rsidRDefault="00066AFD" w:rsidP="00066AFD">
      <w:r>
        <w:separator/>
      </w:r>
    </w:p>
  </w:endnote>
  <w:endnote w:type="continuationSeparator" w:id="0">
    <w:p w:rsidR="00066AFD" w:rsidRDefault="00066AFD" w:rsidP="0006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5595264"/>
      <w:docPartObj>
        <w:docPartGallery w:val="Page Numbers (Bottom of Page)"/>
        <w:docPartUnique/>
      </w:docPartObj>
    </w:sdtPr>
    <w:sdtEndPr/>
    <w:sdtContent>
      <w:p w:rsidR="00066AFD" w:rsidRDefault="00066A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063" w:rsidRPr="00AA6063">
          <w:rPr>
            <w:noProof/>
            <w:lang w:val="zh-TW"/>
          </w:rPr>
          <w:t>1</w:t>
        </w:r>
        <w:r>
          <w:fldChar w:fldCharType="end"/>
        </w:r>
      </w:p>
    </w:sdtContent>
  </w:sdt>
  <w:p w:rsidR="00066AFD" w:rsidRDefault="00066A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AFD" w:rsidRDefault="00066AFD" w:rsidP="00066AFD">
      <w:r>
        <w:separator/>
      </w:r>
    </w:p>
  </w:footnote>
  <w:footnote w:type="continuationSeparator" w:id="0">
    <w:p w:rsidR="00066AFD" w:rsidRDefault="00066AFD" w:rsidP="00066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C6"/>
    <w:rsid w:val="00066AFD"/>
    <w:rsid w:val="00090DA3"/>
    <w:rsid w:val="005D0640"/>
    <w:rsid w:val="0076453D"/>
    <w:rsid w:val="0096606D"/>
    <w:rsid w:val="00A90C2D"/>
    <w:rsid w:val="00AA6063"/>
    <w:rsid w:val="00B222F4"/>
    <w:rsid w:val="00E56E2C"/>
    <w:rsid w:val="00F8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39443-6C0F-4A92-9C63-F4D23608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4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6A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6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6A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陶幼卓</dc:creator>
  <cp:keywords/>
  <dc:description/>
  <cp:lastModifiedBy>陶幼卓</cp:lastModifiedBy>
  <cp:revision>3</cp:revision>
  <dcterms:created xsi:type="dcterms:W3CDTF">2023-04-20T07:31:00Z</dcterms:created>
  <dcterms:modified xsi:type="dcterms:W3CDTF">2023-04-20T07:33:00Z</dcterms:modified>
</cp:coreProperties>
</file>