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4D" w:rsidRPr="00DC45B2" w:rsidRDefault="00337D4D" w:rsidP="00A75301">
      <w:pPr>
        <w:jc w:val="both"/>
        <w:rPr>
          <w:rFonts w:ascii="Times New Roman" w:eastAsia="標楷體" w:hAnsi="Times New Roman" w:cs="Times New Roman"/>
          <w:color w:val="444444"/>
          <w:szCs w:val="24"/>
          <w:shd w:val="clear" w:color="auto" w:fill="FAFAFA"/>
        </w:rPr>
      </w:pPr>
      <w:proofErr w:type="gramStart"/>
      <w:r w:rsidRPr="00DC45B2">
        <w:rPr>
          <w:rFonts w:ascii="Times New Roman" w:eastAsia="標楷體" w:hAnsi="Times New Roman" w:cs="Times New Roman"/>
          <w:color w:val="444444"/>
          <w:szCs w:val="24"/>
          <w:shd w:val="clear" w:color="auto" w:fill="FAFAFA"/>
        </w:rPr>
        <w:t>1.Account</w:t>
      </w:r>
      <w:proofErr w:type="gramEnd"/>
      <w:r w:rsidRPr="00DC45B2">
        <w:rPr>
          <w:rFonts w:ascii="Times New Roman" w:eastAsia="標楷體" w:hAnsi="Times New Roman" w:cs="Times New Roman"/>
          <w:color w:val="444444"/>
          <w:szCs w:val="24"/>
          <w:shd w:val="clear" w:color="auto" w:fill="FAFAFA"/>
        </w:rPr>
        <w:t xml:space="preserve"> opening:</w:t>
      </w:r>
    </w:p>
    <w:p w:rsidR="00337D4D" w:rsidRPr="00DC45B2" w:rsidRDefault="00337D4D" w:rsidP="00A75301">
      <w:pPr>
        <w:ind w:leftChars="74" w:left="461" w:hangingChars="118" w:hanging="283"/>
        <w:jc w:val="both"/>
        <w:rPr>
          <w:rFonts w:ascii="Times New Roman" w:eastAsia="標楷體" w:hAnsi="Times New Roman" w:cs="Times New Roman"/>
          <w:color w:val="444444"/>
          <w:szCs w:val="24"/>
          <w:shd w:val="clear" w:color="auto" w:fill="FAFAFA"/>
        </w:rPr>
      </w:pPr>
      <w:r w:rsidRPr="00DC45B2">
        <w:rPr>
          <w:rFonts w:ascii="Times New Roman" w:eastAsia="標楷體" w:hAnsi="Times New Roman" w:cs="Times New Roman"/>
          <w:color w:val="444444"/>
          <w:szCs w:val="24"/>
          <w:shd w:val="clear" w:color="auto" w:fill="FAFAFA"/>
        </w:rPr>
        <w:t>(1)Participants that wish to access cross-border foreign securities custody services via TDCC should acquire an electronic certificate accepted by TDCC and provide the following documents to open an account:</w:t>
      </w:r>
    </w:p>
    <w:p w:rsidR="00337D4D" w:rsidRPr="00DC45B2" w:rsidRDefault="00337D4D" w:rsidP="00A75301">
      <w:pPr>
        <w:ind w:firstLineChars="186" w:firstLine="446"/>
        <w:jc w:val="both"/>
        <w:rPr>
          <w:rFonts w:ascii="Times New Roman" w:eastAsia="標楷體" w:hAnsi="Times New Roman" w:cs="Times New Roman"/>
          <w:color w:val="444444"/>
          <w:szCs w:val="24"/>
          <w:shd w:val="clear" w:color="auto" w:fill="FAFAFA"/>
        </w:rPr>
      </w:pPr>
      <w:r w:rsidRPr="00DC45B2">
        <w:rPr>
          <w:rFonts w:ascii="Times New Roman" w:eastAsia="標楷體" w:hAnsi="Times New Roman" w:cs="Times New Roman"/>
          <w:color w:val="444444"/>
          <w:szCs w:val="24"/>
          <w:shd w:val="clear" w:color="auto" w:fill="FAFAFA"/>
        </w:rPr>
        <w:t>A.A custody contract</w:t>
      </w:r>
    </w:p>
    <w:p w:rsidR="00337D4D" w:rsidRPr="00DC45B2" w:rsidRDefault="00337D4D" w:rsidP="00A75301">
      <w:pPr>
        <w:ind w:leftChars="186" w:left="657" w:hangingChars="88" w:hanging="211"/>
        <w:jc w:val="both"/>
        <w:rPr>
          <w:rFonts w:ascii="Times New Roman" w:eastAsia="標楷體" w:hAnsi="Times New Roman" w:cs="Times New Roman"/>
          <w:color w:val="444444"/>
          <w:szCs w:val="24"/>
          <w:shd w:val="clear" w:color="auto" w:fill="FAFAFA"/>
        </w:rPr>
      </w:pPr>
      <w:proofErr w:type="spellStart"/>
      <w:r w:rsidRPr="00DC45B2">
        <w:rPr>
          <w:rFonts w:ascii="Times New Roman" w:eastAsia="標楷體" w:hAnsi="Times New Roman" w:cs="Times New Roman"/>
          <w:color w:val="444444"/>
          <w:szCs w:val="24"/>
          <w:shd w:val="clear" w:color="auto" w:fill="FAFAFA"/>
        </w:rPr>
        <w:t>B.An</w:t>
      </w:r>
      <w:proofErr w:type="spellEnd"/>
      <w:r w:rsidRPr="00DC45B2">
        <w:rPr>
          <w:rFonts w:ascii="Times New Roman" w:eastAsia="標楷體" w:hAnsi="Times New Roman" w:cs="Times New Roman"/>
          <w:color w:val="444444"/>
          <w:szCs w:val="24"/>
          <w:shd w:val="clear" w:color="auto" w:fill="FAFAFA"/>
        </w:rPr>
        <w:t xml:space="preserve"> account opening/cancellation/modification form for cross-border deposit of foreign securities</w:t>
      </w:r>
    </w:p>
    <w:p w:rsidR="00337D4D" w:rsidRPr="00DC45B2" w:rsidRDefault="00337D4D" w:rsidP="00A75301">
      <w:pPr>
        <w:ind w:leftChars="186" w:left="657" w:hangingChars="88" w:hanging="211"/>
        <w:jc w:val="both"/>
        <w:rPr>
          <w:rFonts w:ascii="Times New Roman" w:eastAsia="標楷體" w:hAnsi="Times New Roman" w:cs="Times New Roman"/>
          <w:color w:val="444444"/>
          <w:szCs w:val="24"/>
          <w:shd w:val="clear" w:color="auto" w:fill="FAFAFA"/>
        </w:rPr>
      </w:pPr>
      <w:r w:rsidRPr="00DC45B2">
        <w:rPr>
          <w:rFonts w:ascii="Times New Roman" w:eastAsia="標楷體" w:hAnsi="Times New Roman" w:cs="Times New Roman"/>
          <w:color w:val="444444"/>
          <w:szCs w:val="24"/>
          <w:shd w:val="clear" w:color="auto" w:fill="FAFAFA"/>
        </w:rPr>
        <w:t>C.A copy of corporate registration certificate or certificate of business registration</w:t>
      </w:r>
    </w:p>
    <w:p w:rsidR="00337D4D" w:rsidRPr="00DC45B2" w:rsidRDefault="00337D4D" w:rsidP="00A75301">
      <w:pPr>
        <w:ind w:firstLineChars="186" w:firstLine="446"/>
        <w:jc w:val="both"/>
        <w:rPr>
          <w:rFonts w:ascii="Times New Roman" w:eastAsia="標楷體" w:hAnsi="Times New Roman" w:cs="Times New Roman"/>
          <w:color w:val="444444"/>
          <w:szCs w:val="24"/>
          <w:shd w:val="clear" w:color="auto" w:fill="FAFAFA"/>
        </w:rPr>
      </w:pPr>
      <w:r w:rsidRPr="00DC45B2">
        <w:rPr>
          <w:rFonts w:ascii="Times New Roman" w:eastAsia="標楷體" w:hAnsi="Times New Roman" w:cs="Times New Roman"/>
          <w:color w:val="444444"/>
          <w:szCs w:val="24"/>
          <w:shd w:val="clear" w:color="auto" w:fill="FAFAFA"/>
        </w:rPr>
        <w:t>D.A signature specimen card</w:t>
      </w:r>
    </w:p>
    <w:p w:rsidR="00337D4D" w:rsidRPr="00DC45B2" w:rsidRDefault="00337D4D" w:rsidP="00A75301">
      <w:pPr>
        <w:ind w:firstLineChars="186" w:firstLine="446"/>
        <w:jc w:val="both"/>
        <w:rPr>
          <w:rFonts w:ascii="Times New Roman" w:eastAsia="標楷體" w:hAnsi="Times New Roman" w:cs="Times New Roman"/>
          <w:color w:val="444444"/>
          <w:szCs w:val="24"/>
          <w:shd w:val="clear" w:color="auto" w:fill="FAFAFA"/>
        </w:rPr>
      </w:pPr>
      <w:proofErr w:type="spellStart"/>
      <w:r w:rsidRPr="00DC45B2">
        <w:rPr>
          <w:rFonts w:ascii="Times New Roman" w:eastAsia="標楷體" w:hAnsi="Times New Roman" w:cs="Times New Roman"/>
          <w:color w:val="444444"/>
          <w:szCs w:val="24"/>
          <w:shd w:val="clear" w:color="auto" w:fill="FAFAFA"/>
        </w:rPr>
        <w:t>E.Other</w:t>
      </w:r>
      <w:proofErr w:type="spellEnd"/>
      <w:r w:rsidRPr="00DC45B2">
        <w:rPr>
          <w:rFonts w:ascii="Times New Roman" w:eastAsia="標楷體" w:hAnsi="Times New Roman" w:cs="Times New Roman"/>
          <w:color w:val="444444"/>
          <w:szCs w:val="24"/>
          <w:shd w:val="clear" w:color="auto" w:fill="FAFAFA"/>
        </w:rPr>
        <w:t xml:space="preserve"> necessary documents</w:t>
      </w:r>
    </w:p>
    <w:p w:rsidR="00337D4D" w:rsidRPr="00DC45B2" w:rsidRDefault="00337D4D" w:rsidP="00A75301">
      <w:pPr>
        <w:ind w:leftChars="74" w:left="461" w:hangingChars="118" w:hanging="283"/>
        <w:jc w:val="both"/>
        <w:rPr>
          <w:rFonts w:ascii="Times New Roman" w:eastAsia="標楷體" w:hAnsi="Times New Roman" w:cs="Times New Roman"/>
          <w:color w:val="444444"/>
          <w:szCs w:val="24"/>
          <w:shd w:val="clear" w:color="auto" w:fill="FAFAFA"/>
        </w:rPr>
      </w:pPr>
      <w:r w:rsidRPr="00DC45B2">
        <w:rPr>
          <w:rFonts w:ascii="Times New Roman" w:eastAsia="標楷體" w:hAnsi="Times New Roman" w:cs="Times New Roman"/>
          <w:color w:val="444444"/>
          <w:szCs w:val="24"/>
          <w:shd w:val="clear" w:color="auto" w:fill="FAFAFA"/>
        </w:rPr>
        <w:t>(2)Upon receiving the application from a participant, TDCC will review the documents and then open an account with a foreign depository.</w:t>
      </w:r>
      <w:bookmarkStart w:id="0" w:name="_GoBack"/>
      <w:bookmarkEnd w:id="0"/>
    </w:p>
    <w:sectPr w:rsidR="00337D4D" w:rsidRPr="00DC45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4D"/>
    <w:rsid w:val="00337D4D"/>
    <w:rsid w:val="005A3467"/>
    <w:rsid w:val="005D0640"/>
    <w:rsid w:val="00945A9E"/>
    <w:rsid w:val="00A06614"/>
    <w:rsid w:val="00A75301"/>
    <w:rsid w:val="00B2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A9ADA-468E-4048-BC6E-1EA224C0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D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陶幼卓</dc:creator>
  <cp:keywords/>
  <dc:description/>
  <cp:lastModifiedBy>陶幼卓</cp:lastModifiedBy>
  <cp:revision>3</cp:revision>
  <dcterms:created xsi:type="dcterms:W3CDTF">2023-04-20T07:59:00Z</dcterms:created>
  <dcterms:modified xsi:type="dcterms:W3CDTF">2023-04-20T08:01:00Z</dcterms:modified>
</cp:coreProperties>
</file>